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E11" w:rsidRDefault="009E0E11" w:rsidP="009E0E11">
      <w:pPr>
        <w:jc w:val="center"/>
        <w:rPr>
          <w:rFonts w:ascii="Arial" w:hAnsi="Arial" w:cs="Arial"/>
          <w:sz w:val="20"/>
          <w:szCs w:val="20"/>
        </w:rPr>
      </w:pPr>
      <w:r>
        <w:rPr>
          <w:rFonts w:ascii="Arial" w:hAnsi="Arial" w:cs="Arial"/>
          <w:noProof/>
          <w:sz w:val="20"/>
          <w:szCs w:val="20"/>
          <w:lang w:val="en-GB" w:eastAsia="en-GB"/>
        </w:rPr>
        <w:drawing>
          <wp:inline distT="0" distB="0" distL="0" distR="0">
            <wp:extent cx="384810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1362075"/>
                    </a:xfrm>
                    <a:prstGeom prst="rect">
                      <a:avLst/>
                    </a:prstGeom>
                    <a:noFill/>
                    <a:ln>
                      <a:noFill/>
                    </a:ln>
                  </pic:spPr>
                </pic:pic>
              </a:graphicData>
            </a:graphic>
          </wp:inline>
        </w:drawing>
      </w:r>
    </w:p>
    <w:p w:rsidR="009E0E11" w:rsidRDefault="009E0E11" w:rsidP="009E0E11">
      <w:pPr>
        <w:rPr>
          <w:rFonts w:ascii="Times New Roman" w:hAnsi="Times New Roman" w:cs="Times New Roman"/>
          <w:sz w:val="20"/>
          <w:szCs w:val="20"/>
        </w:rPr>
      </w:pPr>
    </w:p>
    <w:p w:rsidR="009E0E11" w:rsidRDefault="009E0E11" w:rsidP="009E0E11">
      <w:pPr>
        <w:rPr>
          <w:rFonts w:ascii="Arial" w:hAnsi="Arial" w:cs="Arial"/>
          <w:sz w:val="20"/>
          <w:szCs w:val="20"/>
        </w:rPr>
      </w:pPr>
      <w:r>
        <w:rPr>
          <w:rFonts w:ascii="Arial" w:hAnsi="Arial" w:cs="Arial"/>
          <w:sz w:val="20"/>
          <w:szCs w:val="20"/>
        </w:rPr>
        <w:t>Dear …………………………………………………………………………………………………</w:t>
      </w:r>
    </w:p>
    <w:p w:rsidR="009E0E11" w:rsidRDefault="009E0E11" w:rsidP="009E0E11">
      <w:pPr>
        <w:rPr>
          <w:rFonts w:ascii="Arial" w:hAnsi="Arial" w:cs="Arial"/>
          <w:sz w:val="20"/>
          <w:szCs w:val="20"/>
        </w:rPr>
      </w:pPr>
      <w:r>
        <w:rPr>
          <w:rFonts w:ascii="Arial" w:hAnsi="Arial" w:cs="Arial"/>
          <w:sz w:val="20"/>
          <w:szCs w:val="20"/>
        </w:rPr>
        <w:t xml:space="preserve">Ref: </w:t>
      </w:r>
      <w:r>
        <w:rPr>
          <w:rFonts w:ascii="Arial" w:hAnsi="Arial" w:cs="Arial"/>
          <w:b/>
          <w:sz w:val="20"/>
          <w:szCs w:val="20"/>
        </w:rPr>
        <w:t>TEN THOUSAND FOR RUDISHA TABASAMU INITIATIVE</w:t>
      </w:r>
    </w:p>
    <w:p w:rsidR="009E0E11" w:rsidRDefault="009E0E11" w:rsidP="009E0E11">
      <w:pPr>
        <w:jc w:val="both"/>
        <w:rPr>
          <w:rFonts w:ascii="Arial" w:hAnsi="Arial" w:cs="Arial"/>
          <w:color w:val="000000" w:themeColor="text1"/>
          <w:sz w:val="20"/>
          <w:szCs w:val="20"/>
        </w:rPr>
      </w:pPr>
      <w:proofErr w:type="spellStart"/>
      <w:r>
        <w:rPr>
          <w:rFonts w:ascii="Arial" w:hAnsi="Arial" w:cs="Arial"/>
          <w:sz w:val="20"/>
          <w:szCs w:val="20"/>
        </w:rPr>
        <w:t>Shujaa</w:t>
      </w:r>
      <w:proofErr w:type="spellEnd"/>
      <w:r>
        <w:rPr>
          <w:rFonts w:ascii="Arial" w:hAnsi="Arial" w:cs="Arial"/>
          <w:sz w:val="20"/>
          <w:szCs w:val="20"/>
        </w:rPr>
        <w:t xml:space="preserve"> Cancer Foundation (SCF) is a non-profit organization with Registration No. </w:t>
      </w:r>
      <w:proofErr w:type="spellStart"/>
      <w:r>
        <w:rPr>
          <w:rFonts w:ascii="Arial" w:hAnsi="Arial" w:cs="Arial"/>
          <w:sz w:val="20"/>
          <w:szCs w:val="20"/>
        </w:rPr>
        <w:t>ooNGO</w:t>
      </w:r>
      <w:proofErr w:type="spellEnd"/>
      <w:r>
        <w:rPr>
          <w:rFonts w:ascii="Arial" w:hAnsi="Arial" w:cs="Arial"/>
          <w:sz w:val="20"/>
          <w:szCs w:val="20"/>
        </w:rPr>
        <w:t>/R/1493 issued on 17th November 2020.  W</w:t>
      </w:r>
      <w:r>
        <w:rPr>
          <w:rFonts w:ascii="Arial" w:hAnsi="Arial" w:cs="Arial"/>
          <w:color w:val="000000" w:themeColor="text1"/>
          <w:sz w:val="20"/>
          <w:szCs w:val="20"/>
        </w:rPr>
        <w:t>e, SCF intend to improve the quality of life for cancer survivors who are in the transition stage from active treatment to life after treatment, hence elevating cancer survivorship in Tanzania.</w:t>
      </w:r>
    </w:p>
    <w:p w:rsidR="009E0E11" w:rsidRDefault="009E0E11" w:rsidP="009E0E11">
      <w:pPr>
        <w:tabs>
          <w:tab w:val="left" w:pos="720"/>
        </w:tabs>
        <w:spacing w:line="276" w:lineRule="auto"/>
        <w:jc w:val="both"/>
        <w:rPr>
          <w:rFonts w:ascii="Arial" w:eastAsia="Arial" w:hAnsi="Arial" w:cs="Arial"/>
          <w:color w:val="00000A"/>
          <w:sz w:val="20"/>
          <w:szCs w:val="20"/>
        </w:rPr>
      </w:pPr>
      <w:r>
        <w:rPr>
          <w:rFonts w:ascii="Arial" w:eastAsia="Arial" w:hAnsi="Arial" w:cs="Arial"/>
          <w:color w:val="00000A"/>
          <w:sz w:val="20"/>
          <w:szCs w:val="20"/>
        </w:rPr>
        <w:t xml:space="preserve">As part of our mission and goal to make a difference in the cancer community and society as whole, SCF would like to bring back the lost smile and hope to the cancer patients, survivors, caregivers and the society. In fulfilling this, SCF came up with the slogan, </w:t>
      </w:r>
      <w:r>
        <w:rPr>
          <w:rFonts w:ascii="Arial" w:eastAsia="Arial" w:hAnsi="Arial" w:cs="Arial"/>
          <w:b/>
          <w:color w:val="00000A"/>
          <w:sz w:val="20"/>
          <w:szCs w:val="20"/>
        </w:rPr>
        <w:t>“</w:t>
      </w:r>
      <w:proofErr w:type="spellStart"/>
      <w:r>
        <w:rPr>
          <w:rFonts w:ascii="Arial" w:eastAsia="Arial" w:hAnsi="Arial" w:cs="Arial"/>
          <w:b/>
          <w:color w:val="00000A"/>
          <w:sz w:val="20"/>
          <w:szCs w:val="20"/>
        </w:rPr>
        <w:t>Rudisha</w:t>
      </w:r>
      <w:proofErr w:type="spellEnd"/>
      <w:r>
        <w:rPr>
          <w:rFonts w:ascii="Arial" w:eastAsia="Arial" w:hAnsi="Arial" w:cs="Arial"/>
          <w:b/>
          <w:color w:val="00000A"/>
          <w:sz w:val="20"/>
          <w:szCs w:val="20"/>
        </w:rPr>
        <w:t xml:space="preserve"> </w:t>
      </w:r>
      <w:proofErr w:type="spellStart"/>
      <w:r>
        <w:rPr>
          <w:rFonts w:ascii="Arial" w:eastAsia="Arial" w:hAnsi="Arial" w:cs="Arial"/>
          <w:b/>
          <w:color w:val="00000A"/>
          <w:sz w:val="20"/>
          <w:szCs w:val="20"/>
        </w:rPr>
        <w:t>Tabasamu</w:t>
      </w:r>
      <w:proofErr w:type="spellEnd"/>
      <w:r>
        <w:rPr>
          <w:rFonts w:ascii="Arial" w:eastAsia="Arial" w:hAnsi="Arial" w:cs="Arial"/>
          <w:b/>
          <w:color w:val="00000A"/>
          <w:sz w:val="20"/>
          <w:szCs w:val="20"/>
        </w:rPr>
        <w:t>”</w:t>
      </w:r>
      <w:r>
        <w:rPr>
          <w:rFonts w:ascii="Arial" w:eastAsia="Arial" w:hAnsi="Arial" w:cs="Arial"/>
          <w:color w:val="00000A"/>
          <w:sz w:val="20"/>
          <w:szCs w:val="20"/>
        </w:rPr>
        <w:t xml:space="preserve"> an initiative which proposes to show love, educate the community, and support the cancer survivors / patients and their care takers. On this initiative, we plan to raise some funds from friends, family and colleagues on monthly basis.</w:t>
      </w:r>
    </w:p>
    <w:p w:rsidR="009E0E11" w:rsidRDefault="009E0E11" w:rsidP="009E0E11">
      <w:pPr>
        <w:tabs>
          <w:tab w:val="left" w:pos="720"/>
        </w:tabs>
        <w:spacing w:line="276" w:lineRule="auto"/>
        <w:jc w:val="both"/>
        <w:rPr>
          <w:rFonts w:ascii="Arial" w:eastAsia="Arial" w:hAnsi="Arial" w:cs="Arial"/>
          <w:color w:val="00000A"/>
          <w:sz w:val="20"/>
          <w:szCs w:val="20"/>
        </w:rPr>
      </w:pPr>
      <w:r>
        <w:rPr>
          <w:rFonts w:ascii="Arial" w:eastAsia="Arial" w:hAnsi="Arial" w:cs="Arial"/>
          <w:color w:val="00000A"/>
          <w:sz w:val="20"/>
          <w:szCs w:val="20"/>
        </w:rPr>
        <w:t>Thus, the funds collected from this 10K initiative will be directed to support the following areas in need:</w:t>
      </w:r>
    </w:p>
    <w:p w:rsidR="009E0E11" w:rsidRDefault="009E0E11" w:rsidP="009E0E11">
      <w:pPr>
        <w:pStyle w:val="ListParagraph"/>
        <w:numPr>
          <w:ilvl w:val="0"/>
          <w:numId w:val="1"/>
        </w:numPr>
        <w:tabs>
          <w:tab w:val="left" w:pos="720"/>
        </w:tabs>
        <w:spacing w:line="276" w:lineRule="auto"/>
        <w:jc w:val="both"/>
        <w:rPr>
          <w:rFonts w:ascii="Arial" w:eastAsia="Calibri" w:hAnsi="Arial" w:cs="Arial"/>
          <w:sz w:val="20"/>
          <w:szCs w:val="20"/>
        </w:rPr>
      </w:pPr>
      <w:r>
        <w:rPr>
          <w:rFonts w:ascii="Arial" w:eastAsia="Calibri" w:hAnsi="Arial" w:cs="Arial"/>
          <w:sz w:val="20"/>
          <w:szCs w:val="20"/>
        </w:rPr>
        <w:t>Investigations (initial diagnosis)</w:t>
      </w:r>
    </w:p>
    <w:p w:rsidR="009E0E11" w:rsidRDefault="009E0E11" w:rsidP="009E0E11">
      <w:pPr>
        <w:pStyle w:val="ListParagraph"/>
        <w:numPr>
          <w:ilvl w:val="0"/>
          <w:numId w:val="1"/>
        </w:numPr>
        <w:tabs>
          <w:tab w:val="left" w:pos="720"/>
        </w:tabs>
        <w:spacing w:line="276" w:lineRule="auto"/>
        <w:jc w:val="both"/>
        <w:rPr>
          <w:rFonts w:ascii="Arial" w:eastAsia="Calibri" w:hAnsi="Arial" w:cs="Arial"/>
          <w:sz w:val="20"/>
          <w:szCs w:val="20"/>
        </w:rPr>
      </w:pPr>
      <w:r>
        <w:rPr>
          <w:rFonts w:ascii="Arial" w:eastAsia="Calibri" w:hAnsi="Arial" w:cs="Arial"/>
          <w:sz w:val="20"/>
          <w:szCs w:val="20"/>
        </w:rPr>
        <w:t>Treatments (chemotherapy)</w:t>
      </w:r>
    </w:p>
    <w:p w:rsidR="009E0E11" w:rsidRDefault="009E0E11" w:rsidP="009E0E11">
      <w:pPr>
        <w:pStyle w:val="ListParagraph"/>
        <w:numPr>
          <w:ilvl w:val="0"/>
          <w:numId w:val="1"/>
        </w:numPr>
        <w:tabs>
          <w:tab w:val="left" w:pos="720"/>
        </w:tabs>
        <w:spacing w:line="276" w:lineRule="auto"/>
        <w:jc w:val="both"/>
        <w:rPr>
          <w:rFonts w:ascii="Arial" w:eastAsia="Calibri" w:hAnsi="Arial" w:cs="Arial"/>
          <w:sz w:val="20"/>
          <w:szCs w:val="20"/>
        </w:rPr>
      </w:pPr>
      <w:r>
        <w:rPr>
          <w:rFonts w:ascii="Arial" w:eastAsia="Calibri" w:hAnsi="Arial" w:cs="Arial"/>
          <w:sz w:val="20"/>
          <w:szCs w:val="20"/>
        </w:rPr>
        <w:t>Transport to and from for both cancer patients and their caregiver</w:t>
      </w:r>
    </w:p>
    <w:p w:rsidR="009E0E11" w:rsidRDefault="009E0E11" w:rsidP="009E0E11">
      <w:pPr>
        <w:pStyle w:val="ListParagraph"/>
        <w:numPr>
          <w:ilvl w:val="0"/>
          <w:numId w:val="1"/>
        </w:numPr>
        <w:tabs>
          <w:tab w:val="left" w:pos="720"/>
        </w:tabs>
        <w:spacing w:line="276" w:lineRule="auto"/>
        <w:jc w:val="both"/>
        <w:rPr>
          <w:rFonts w:ascii="Arial" w:eastAsia="Calibri" w:hAnsi="Arial" w:cs="Arial"/>
          <w:sz w:val="20"/>
          <w:szCs w:val="20"/>
        </w:rPr>
      </w:pPr>
      <w:r>
        <w:rPr>
          <w:rFonts w:ascii="Arial" w:eastAsia="Calibri" w:hAnsi="Arial" w:cs="Arial"/>
          <w:sz w:val="20"/>
          <w:szCs w:val="20"/>
        </w:rPr>
        <w:t xml:space="preserve">Hospital &amp; Home visits (Palliative care). </w:t>
      </w:r>
    </w:p>
    <w:p w:rsidR="009E0E11" w:rsidRDefault="009E0E11" w:rsidP="009E0E11">
      <w:pPr>
        <w:tabs>
          <w:tab w:val="left" w:pos="720"/>
        </w:tabs>
        <w:spacing w:line="276" w:lineRule="auto"/>
        <w:jc w:val="both"/>
        <w:rPr>
          <w:rFonts w:ascii="Arial" w:eastAsia="Calibri" w:hAnsi="Arial" w:cs="Arial"/>
          <w:sz w:val="20"/>
          <w:szCs w:val="20"/>
        </w:rPr>
      </w:pPr>
      <w:r>
        <w:rPr>
          <w:rFonts w:ascii="Arial" w:eastAsia="Calibri" w:hAnsi="Arial" w:cs="Arial"/>
          <w:sz w:val="20"/>
          <w:szCs w:val="20"/>
        </w:rPr>
        <w:t>We at SCF have identified that the key challenges faced by most cancer patients and survivors are financial challenges for follow ups on diagnosis, treatments, as well as transport for those who are coming from upcountry. The beneficiaries will be identified from select hospitals by using the assistance of the social workers or oncology nurses as well as using hospital data base to identify those in need of palliative care in their homes. All these will not be possible without your generous support.</w:t>
      </w:r>
    </w:p>
    <w:p w:rsidR="009E0E11" w:rsidRDefault="009E0E11" w:rsidP="009E0E11">
      <w:pPr>
        <w:tabs>
          <w:tab w:val="left" w:pos="720"/>
        </w:tabs>
        <w:spacing w:line="276" w:lineRule="auto"/>
        <w:jc w:val="both"/>
        <w:rPr>
          <w:rFonts w:ascii="Arial" w:eastAsia="Calibri" w:hAnsi="Arial" w:cs="Arial"/>
          <w:sz w:val="20"/>
          <w:szCs w:val="20"/>
        </w:rPr>
      </w:pPr>
      <w:r>
        <w:rPr>
          <w:rFonts w:ascii="Arial" w:eastAsia="Calibri" w:hAnsi="Arial" w:cs="Arial"/>
          <w:sz w:val="20"/>
          <w:szCs w:val="20"/>
        </w:rPr>
        <w:t>To fulfill our mission, SCF asks you for a monthly commitment of Tshs.</w:t>
      </w:r>
      <w:r>
        <w:rPr>
          <w:rFonts w:ascii="Arial" w:eastAsia="Calibri" w:hAnsi="Arial" w:cs="Arial"/>
          <w:b/>
          <w:sz w:val="20"/>
          <w:szCs w:val="20"/>
        </w:rPr>
        <w:t xml:space="preserve">10,000/= or </w:t>
      </w:r>
      <w:proofErr w:type="spellStart"/>
      <w:r>
        <w:rPr>
          <w:rFonts w:ascii="Arial" w:eastAsia="Calibri" w:hAnsi="Arial" w:cs="Arial"/>
          <w:b/>
          <w:sz w:val="20"/>
          <w:szCs w:val="20"/>
        </w:rPr>
        <w:t>more</w:t>
      </w:r>
      <w:r>
        <w:rPr>
          <w:rFonts w:ascii="Arial" w:eastAsia="Calibri" w:hAnsi="Arial" w:cs="Arial"/>
          <w:sz w:val="20"/>
          <w:szCs w:val="20"/>
        </w:rPr>
        <w:t>that</w:t>
      </w:r>
      <w:proofErr w:type="spellEnd"/>
      <w:r>
        <w:rPr>
          <w:rFonts w:ascii="Arial" w:eastAsia="Calibri" w:hAnsi="Arial" w:cs="Arial"/>
          <w:sz w:val="20"/>
          <w:szCs w:val="20"/>
        </w:rPr>
        <w:t xml:space="preserve"> would be sent directly to the account whereby you will be provided with a receipt and a monthly report on the amount collected/support given. Are you ready to support our course?  Kindly fill the attached form in this link.</w:t>
      </w:r>
    </w:p>
    <w:p w:rsidR="009E0E11" w:rsidRDefault="009E0E11" w:rsidP="009E0E11">
      <w:pPr>
        <w:tabs>
          <w:tab w:val="left" w:pos="720"/>
        </w:tabs>
        <w:spacing w:line="276" w:lineRule="auto"/>
        <w:rPr>
          <w:rFonts w:ascii="Arial" w:eastAsia="Calibri" w:hAnsi="Arial" w:cs="Arial"/>
          <w:sz w:val="20"/>
          <w:szCs w:val="20"/>
        </w:rPr>
      </w:pPr>
      <w:r>
        <w:rPr>
          <w:rFonts w:ascii="Arial" w:eastAsia="Calibri" w:hAnsi="Arial" w:cs="Arial"/>
          <w:sz w:val="20"/>
          <w:szCs w:val="20"/>
        </w:rPr>
        <w:t xml:space="preserve">On behalf of cancer survivors, I would like to extend my sincere appreciation for your readiness to support this initiative. </w:t>
      </w:r>
    </w:p>
    <w:p w:rsidR="009E0E11" w:rsidRDefault="009E0E11" w:rsidP="009E0E11">
      <w:pPr>
        <w:tabs>
          <w:tab w:val="left" w:pos="720"/>
        </w:tabs>
        <w:spacing w:line="276" w:lineRule="auto"/>
        <w:rPr>
          <w:rFonts w:ascii="Arial" w:eastAsia="Calibri" w:hAnsi="Arial" w:cs="Arial"/>
          <w:sz w:val="20"/>
          <w:szCs w:val="20"/>
        </w:rPr>
      </w:pPr>
      <w:r>
        <w:rPr>
          <w:rFonts w:ascii="Arial" w:eastAsia="Calibri" w:hAnsi="Arial" w:cs="Arial"/>
          <w:sz w:val="20"/>
          <w:szCs w:val="20"/>
        </w:rPr>
        <w:t xml:space="preserve">Together we can change the life of a patient by </w:t>
      </w:r>
      <w:proofErr w:type="spellStart"/>
      <w:r>
        <w:rPr>
          <w:rFonts w:ascii="Arial" w:eastAsia="Calibri" w:hAnsi="Arial" w:cs="Arial"/>
          <w:sz w:val="20"/>
          <w:szCs w:val="20"/>
        </w:rPr>
        <w:t>Rudisha</w:t>
      </w:r>
      <w:proofErr w:type="spellEnd"/>
      <w:r>
        <w:rPr>
          <w:rFonts w:ascii="Arial" w:eastAsia="Calibri" w:hAnsi="Arial" w:cs="Arial"/>
          <w:sz w:val="20"/>
          <w:szCs w:val="20"/>
        </w:rPr>
        <w:t xml:space="preserve"> </w:t>
      </w:r>
      <w:proofErr w:type="spellStart"/>
      <w:r>
        <w:rPr>
          <w:rFonts w:ascii="Arial" w:eastAsia="Calibri" w:hAnsi="Arial" w:cs="Arial"/>
          <w:sz w:val="20"/>
          <w:szCs w:val="20"/>
        </w:rPr>
        <w:t>Tabasamu</w:t>
      </w:r>
      <w:proofErr w:type="spellEnd"/>
      <w:r>
        <w:rPr>
          <w:rFonts w:ascii="Arial" w:eastAsia="Calibri" w:hAnsi="Arial" w:cs="Arial"/>
          <w:sz w:val="20"/>
          <w:szCs w:val="20"/>
        </w:rPr>
        <w:t xml:space="preserve"> Initiative. </w:t>
      </w:r>
    </w:p>
    <w:p w:rsidR="009E0E11" w:rsidRDefault="009E0E11" w:rsidP="009E0E11">
      <w:pPr>
        <w:tabs>
          <w:tab w:val="left" w:pos="720"/>
        </w:tabs>
        <w:spacing w:line="276" w:lineRule="auto"/>
        <w:rPr>
          <w:rFonts w:ascii="Arial" w:eastAsia="Calibri" w:hAnsi="Arial" w:cs="Arial"/>
          <w:sz w:val="20"/>
          <w:szCs w:val="20"/>
        </w:rPr>
      </w:pPr>
      <w:r>
        <w:rPr>
          <w:rFonts w:ascii="Arial" w:eastAsia="Calibri" w:hAnsi="Arial" w:cs="Arial"/>
          <w:sz w:val="20"/>
          <w:szCs w:val="20"/>
        </w:rPr>
        <w:t>Sincerely,</w:t>
      </w:r>
    </w:p>
    <w:p w:rsidR="009E0E11" w:rsidRDefault="009E0E11" w:rsidP="009E0E11">
      <w:pPr>
        <w:tabs>
          <w:tab w:val="left" w:pos="720"/>
        </w:tabs>
        <w:spacing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Gloria Kida (Cancer Survivor)</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Co-Founder / CEO -SCF</w:t>
      </w:r>
    </w:p>
    <w:p w:rsidR="009E0E11" w:rsidRDefault="009E0E11" w:rsidP="009E0E11">
      <w:pPr>
        <w:tabs>
          <w:tab w:val="left" w:pos="720"/>
        </w:tabs>
        <w:spacing w:after="0" w:line="276" w:lineRule="auto"/>
        <w:jc w:val="center"/>
        <w:rPr>
          <w:rFonts w:ascii="Arial" w:eastAsia="Calibri" w:hAnsi="Arial" w:cs="Arial"/>
          <w:b/>
          <w:sz w:val="20"/>
          <w:szCs w:val="20"/>
        </w:rPr>
      </w:pPr>
      <w:r>
        <w:rPr>
          <w:rFonts w:ascii="Arial" w:hAnsi="Arial" w:cs="Arial"/>
          <w:noProof/>
          <w:sz w:val="20"/>
          <w:szCs w:val="20"/>
          <w:lang w:val="en-GB" w:eastAsia="en-GB"/>
        </w:rPr>
        <w:lastRenderedPageBreak/>
        <w:drawing>
          <wp:inline distT="0" distB="0" distL="0" distR="0">
            <wp:extent cx="34385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8525" cy="1104900"/>
                    </a:xfrm>
                    <a:prstGeom prst="rect">
                      <a:avLst/>
                    </a:prstGeom>
                    <a:noFill/>
                    <a:ln>
                      <a:noFill/>
                    </a:ln>
                  </pic:spPr>
                </pic:pic>
              </a:graphicData>
            </a:graphic>
          </wp:inline>
        </w:drawing>
      </w:r>
    </w:p>
    <w:p w:rsidR="009E0E11" w:rsidRDefault="009E0E11" w:rsidP="009E0E11">
      <w:pPr>
        <w:tabs>
          <w:tab w:val="left" w:pos="720"/>
        </w:tabs>
        <w:spacing w:after="0" w:line="276" w:lineRule="auto"/>
        <w:rPr>
          <w:rFonts w:ascii="Arial" w:eastAsia="Calibri" w:hAnsi="Arial" w:cs="Arial"/>
          <w:b/>
          <w:sz w:val="20"/>
          <w:szCs w:val="20"/>
        </w:rPr>
      </w:pPr>
    </w:p>
    <w:p w:rsidR="009E0E11" w:rsidRDefault="009E0E11" w:rsidP="009E0E11">
      <w:pPr>
        <w:tabs>
          <w:tab w:val="left" w:pos="720"/>
        </w:tabs>
        <w:spacing w:after="0" w:line="276" w:lineRule="auto"/>
        <w:rPr>
          <w:rFonts w:ascii="Arial" w:eastAsia="Calibri" w:hAnsi="Arial" w:cs="Arial"/>
          <w:b/>
          <w:sz w:val="20"/>
          <w:szCs w:val="20"/>
        </w:rPr>
      </w:pPr>
    </w:p>
    <w:p w:rsidR="009E0E11" w:rsidRDefault="009E0E11" w:rsidP="009E0E11">
      <w:pPr>
        <w:tabs>
          <w:tab w:val="left" w:pos="720"/>
        </w:tabs>
        <w:spacing w:after="0" w:line="276" w:lineRule="auto"/>
        <w:rPr>
          <w:rFonts w:ascii="Arial" w:eastAsia="Calibri" w:hAnsi="Arial" w:cs="Arial"/>
          <w:b/>
          <w:sz w:val="20"/>
          <w:szCs w:val="20"/>
        </w:rPr>
      </w:pPr>
    </w:p>
    <w:p w:rsidR="009E0E11" w:rsidRDefault="009E0E11" w:rsidP="009E0E11">
      <w:pPr>
        <w:tabs>
          <w:tab w:val="left" w:pos="720"/>
        </w:tabs>
        <w:spacing w:after="0" w:line="276" w:lineRule="auto"/>
        <w:jc w:val="center"/>
        <w:rPr>
          <w:rFonts w:ascii="Arial" w:eastAsia="Calibri" w:hAnsi="Arial" w:cs="Arial"/>
          <w:b/>
          <w:sz w:val="20"/>
          <w:szCs w:val="20"/>
        </w:rPr>
      </w:pPr>
      <w:r>
        <w:rPr>
          <w:rFonts w:ascii="Arial" w:eastAsia="Calibri" w:hAnsi="Arial" w:cs="Arial"/>
          <w:b/>
          <w:sz w:val="20"/>
          <w:szCs w:val="20"/>
        </w:rPr>
        <w:t xml:space="preserve">CONTRIBUTION FORM- ‘TEN </w:t>
      </w:r>
      <w:proofErr w:type="gramStart"/>
      <w:r>
        <w:rPr>
          <w:rFonts w:ascii="Arial" w:eastAsia="Calibri" w:hAnsi="Arial" w:cs="Arial"/>
          <w:b/>
          <w:sz w:val="20"/>
          <w:szCs w:val="20"/>
        </w:rPr>
        <w:t>THOUSANDS</w:t>
      </w:r>
      <w:proofErr w:type="gramEnd"/>
      <w:r>
        <w:rPr>
          <w:rFonts w:ascii="Arial" w:eastAsia="Calibri" w:hAnsi="Arial" w:cs="Arial"/>
          <w:b/>
          <w:sz w:val="20"/>
          <w:szCs w:val="20"/>
        </w:rPr>
        <w:t xml:space="preserve"> FOR RUDISHA TABASAMU INITIATIVE’</w:t>
      </w:r>
    </w:p>
    <w:p w:rsidR="009E0E11" w:rsidRDefault="009E0E11" w:rsidP="009E0E11">
      <w:pPr>
        <w:tabs>
          <w:tab w:val="left" w:pos="720"/>
        </w:tabs>
        <w:spacing w:after="0" w:line="276" w:lineRule="auto"/>
        <w:jc w:val="center"/>
        <w:rPr>
          <w:rFonts w:ascii="Arial" w:eastAsia="Calibri" w:hAnsi="Arial" w:cs="Arial"/>
          <w:b/>
          <w:sz w:val="20"/>
          <w:szCs w:val="20"/>
        </w:rPr>
      </w:pPr>
    </w:p>
    <w:p w:rsidR="009E0E11" w:rsidRDefault="009E0E11" w:rsidP="009E0E11">
      <w:pPr>
        <w:tabs>
          <w:tab w:val="left" w:pos="720"/>
        </w:tabs>
        <w:spacing w:after="0" w:line="276" w:lineRule="auto"/>
        <w:jc w:val="center"/>
        <w:rPr>
          <w:rFonts w:ascii="Arial" w:eastAsia="Calibri" w:hAnsi="Arial" w:cs="Arial"/>
          <w:b/>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Full Name……………………………………………….</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Cell Phone………………………………………………</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Email…………………………………………………</w:t>
      </w:r>
      <w:proofErr w:type="gramStart"/>
      <w:r>
        <w:rPr>
          <w:rFonts w:ascii="Arial" w:eastAsia="Calibri" w:hAnsi="Arial" w:cs="Arial"/>
          <w:sz w:val="20"/>
          <w:szCs w:val="20"/>
        </w:rPr>
        <w:t>…..</w:t>
      </w:r>
      <w:proofErr w:type="gramEnd"/>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 xml:space="preserve">Would you like to be reminded? </w:t>
      </w:r>
      <w:r>
        <w:rPr>
          <w:rFonts w:ascii="Arial" w:eastAsia="Calibri" w:hAnsi="Arial" w:cs="Arial"/>
          <w:sz w:val="20"/>
          <w:szCs w:val="20"/>
        </w:rPr>
        <w:tab/>
      </w:r>
      <w:r>
        <w:rPr>
          <w:rFonts w:ascii="Arial" w:eastAsia="Calibri" w:hAnsi="Arial" w:cs="Arial"/>
          <w:sz w:val="20"/>
          <w:szCs w:val="20"/>
        </w:rPr>
        <w:tab/>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Yes ………………</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No……………</w:t>
      </w:r>
      <w:proofErr w:type="gramStart"/>
      <w:r>
        <w:rPr>
          <w:rFonts w:ascii="Arial" w:eastAsia="Calibri" w:hAnsi="Arial" w:cs="Arial"/>
          <w:sz w:val="20"/>
          <w:szCs w:val="20"/>
        </w:rPr>
        <w:t>…..</w:t>
      </w:r>
      <w:proofErr w:type="gramEnd"/>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 xml:space="preserve">Mode of Payment: </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b/>
          <w:sz w:val="20"/>
          <w:szCs w:val="20"/>
        </w:rPr>
        <w:t>Bank:</w:t>
      </w:r>
      <w:r>
        <w:rPr>
          <w:rFonts w:ascii="Arial" w:eastAsia="Calibri" w:hAnsi="Arial" w:cs="Arial"/>
          <w:sz w:val="20"/>
          <w:szCs w:val="20"/>
        </w:rPr>
        <w:t xml:space="preserve"> </w:t>
      </w:r>
      <w:proofErr w:type="spellStart"/>
      <w:r>
        <w:rPr>
          <w:rFonts w:ascii="Arial" w:eastAsia="Calibri" w:hAnsi="Arial" w:cs="Arial"/>
          <w:sz w:val="20"/>
          <w:szCs w:val="20"/>
        </w:rPr>
        <w:t>Shujaa</w:t>
      </w:r>
      <w:proofErr w:type="spellEnd"/>
      <w:r>
        <w:rPr>
          <w:rFonts w:ascii="Arial" w:eastAsia="Calibri" w:hAnsi="Arial" w:cs="Arial"/>
          <w:sz w:val="20"/>
          <w:szCs w:val="20"/>
        </w:rPr>
        <w:t xml:space="preserve"> Cancer Foundation</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 xml:space="preserve">           NMB Bank, Sinza Branch</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 xml:space="preserve">           A/C 24710013539</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proofErr w:type="spellStart"/>
      <w:r>
        <w:rPr>
          <w:rFonts w:ascii="Arial" w:eastAsia="Calibri" w:hAnsi="Arial" w:cs="Arial"/>
          <w:b/>
          <w:sz w:val="20"/>
          <w:szCs w:val="20"/>
        </w:rPr>
        <w:t>Mpesa</w:t>
      </w:r>
      <w:proofErr w:type="spellEnd"/>
      <w:r>
        <w:rPr>
          <w:rFonts w:ascii="Arial" w:eastAsia="Calibri" w:hAnsi="Arial" w:cs="Arial"/>
          <w:b/>
          <w:sz w:val="20"/>
          <w:szCs w:val="20"/>
        </w:rPr>
        <w:t xml:space="preserve">: </w:t>
      </w:r>
      <w:proofErr w:type="spellStart"/>
      <w:r>
        <w:rPr>
          <w:rFonts w:ascii="Arial" w:eastAsia="Calibri" w:hAnsi="Arial" w:cs="Arial"/>
          <w:sz w:val="20"/>
          <w:szCs w:val="20"/>
        </w:rPr>
        <w:t>Shujaa</w:t>
      </w:r>
      <w:proofErr w:type="spellEnd"/>
      <w:r>
        <w:rPr>
          <w:rFonts w:ascii="Arial" w:eastAsia="Calibri" w:hAnsi="Arial" w:cs="Arial"/>
          <w:sz w:val="20"/>
          <w:szCs w:val="20"/>
        </w:rPr>
        <w:t xml:space="preserve"> Cancer Foundation</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 xml:space="preserve">              0745538079</w:t>
      </w:r>
    </w:p>
    <w:p w:rsidR="009E0E11" w:rsidRDefault="009E0E11" w:rsidP="009E0E11">
      <w:pPr>
        <w:tabs>
          <w:tab w:val="left" w:pos="720"/>
        </w:tabs>
        <w:spacing w:after="0" w:line="276" w:lineRule="auto"/>
        <w:rPr>
          <w:rFonts w:ascii="Arial" w:eastAsia="Calibri" w:hAnsi="Arial" w:cs="Arial"/>
          <w:b/>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b/>
          <w:sz w:val="20"/>
          <w:szCs w:val="20"/>
        </w:rPr>
        <w:t>Lipa No:</w:t>
      </w:r>
      <w:r>
        <w:rPr>
          <w:rFonts w:ascii="Arial" w:eastAsia="Calibri" w:hAnsi="Arial" w:cs="Arial"/>
          <w:sz w:val="20"/>
          <w:szCs w:val="20"/>
        </w:rPr>
        <w:t xml:space="preserve"> 398812</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 xml:space="preserve">Would you like to join </w:t>
      </w:r>
      <w:proofErr w:type="spellStart"/>
      <w:r>
        <w:rPr>
          <w:rFonts w:ascii="Arial" w:eastAsia="Calibri" w:hAnsi="Arial" w:cs="Arial"/>
          <w:sz w:val="20"/>
          <w:szCs w:val="20"/>
        </w:rPr>
        <w:t>Whatsappgroup</w:t>
      </w:r>
      <w:proofErr w:type="spellEnd"/>
      <w:r>
        <w:rPr>
          <w:rFonts w:ascii="Arial" w:eastAsia="Calibri" w:hAnsi="Arial" w:cs="Arial"/>
          <w:sz w:val="20"/>
          <w:szCs w:val="20"/>
        </w:rPr>
        <w:t xml:space="preserve"> with others on the same course?</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Yes…………………</w:t>
      </w:r>
      <w:proofErr w:type="gramStart"/>
      <w:r>
        <w:rPr>
          <w:rFonts w:ascii="Arial" w:eastAsia="Calibri" w:hAnsi="Arial" w:cs="Arial"/>
          <w:sz w:val="20"/>
          <w:szCs w:val="20"/>
        </w:rPr>
        <w:t>…..</w:t>
      </w:r>
      <w:proofErr w:type="gramEnd"/>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No……………………</w:t>
      </w:r>
      <w:proofErr w:type="gramStart"/>
      <w:r>
        <w:rPr>
          <w:rFonts w:ascii="Arial" w:eastAsia="Calibri" w:hAnsi="Arial" w:cs="Arial"/>
          <w:sz w:val="20"/>
          <w:szCs w:val="20"/>
        </w:rPr>
        <w:t>…..</w:t>
      </w:r>
      <w:proofErr w:type="gramEnd"/>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Would you like your name or photo to be used in social media recognition?</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Yes……………………….</w:t>
      </w:r>
    </w:p>
    <w:p w:rsidR="009E0E11" w:rsidRDefault="009E0E11" w:rsidP="009E0E11">
      <w:pPr>
        <w:tabs>
          <w:tab w:val="left" w:pos="720"/>
        </w:tabs>
        <w:spacing w:after="0" w:line="276" w:lineRule="auto"/>
        <w:rPr>
          <w:rFonts w:ascii="Arial" w:eastAsia="Calibri" w:hAnsi="Arial" w:cs="Arial"/>
          <w:sz w:val="20"/>
          <w:szCs w:val="20"/>
        </w:rPr>
      </w:pPr>
      <w:r>
        <w:rPr>
          <w:rFonts w:ascii="Arial" w:eastAsia="Calibri" w:hAnsi="Arial" w:cs="Arial"/>
          <w:sz w:val="20"/>
          <w:szCs w:val="20"/>
        </w:rPr>
        <w:t>No…………………………</w:t>
      </w:r>
    </w:p>
    <w:p w:rsidR="009E0E11" w:rsidRDefault="009E0E11" w:rsidP="009E0E11">
      <w:pPr>
        <w:tabs>
          <w:tab w:val="left" w:pos="720"/>
        </w:tabs>
        <w:spacing w:after="0" w:line="276" w:lineRule="auto"/>
        <w:rPr>
          <w:rFonts w:ascii="Arial" w:eastAsia="Calibri" w:hAnsi="Arial" w:cs="Arial"/>
          <w:sz w:val="20"/>
          <w:szCs w:val="20"/>
        </w:rPr>
      </w:pPr>
    </w:p>
    <w:p w:rsidR="009E0E11" w:rsidRDefault="009E0E11" w:rsidP="009E0E11">
      <w:pPr>
        <w:tabs>
          <w:tab w:val="left" w:pos="720"/>
        </w:tabs>
        <w:spacing w:after="0" w:line="276" w:lineRule="auto"/>
        <w:rPr>
          <w:rFonts w:ascii="Arial" w:eastAsia="Calibri" w:hAnsi="Arial" w:cs="Arial"/>
          <w:sz w:val="20"/>
          <w:szCs w:val="20"/>
        </w:rPr>
      </w:pPr>
    </w:p>
    <w:p w:rsidR="00B34CF4" w:rsidRDefault="00B34CF4"/>
    <w:sectPr w:rsidR="00B34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66EC2"/>
    <w:multiLevelType w:val="hybridMultilevel"/>
    <w:tmpl w:val="B170B06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2357499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11"/>
    <w:rsid w:val="0035784D"/>
    <w:rsid w:val="009E0E11"/>
    <w:rsid w:val="00B34CF4"/>
    <w:rsid w:val="00C5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0E01"/>
  <w15:chartTrackingRefBased/>
  <w15:docId w15:val="{B1C62C44-8807-432D-B0D8-3A7A7127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8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Riwa</dc:creator>
  <cp:keywords/>
  <dc:description/>
  <cp:lastModifiedBy>Diana Riwa</cp:lastModifiedBy>
  <cp:revision>2</cp:revision>
  <dcterms:created xsi:type="dcterms:W3CDTF">2023-02-16T06:18:00Z</dcterms:created>
  <dcterms:modified xsi:type="dcterms:W3CDTF">2023-02-16T06:19:00Z</dcterms:modified>
</cp:coreProperties>
</file>